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DE4C" w14:textId="77777777" w:rsidR="00BD4252" w:rsidRDefault="00E402FD" w:rsidP="00EA1D82">
      <w:pPr>
        <w:jc w:val="center"/>
        <w:rPr>
          <w:b/>
          <w:bCs/>
          <w:szCs w:val="19"/>
        </w:rPr>
      </w:pPr>
      <w:r w:rsidRPr="00932749">
        <w:rPr>
          <w:b/>
          <w:bCs/>
          <w:szCs w:val="19"/>
        </w:rPr>
        <w:t>PROGRAMMA OPERATIVO PER AUTORIZZAZIONE ALLO SVOLGIMENTO DI SERVIZI PORTUALI COMPLEMENTARI ED ACCESSORI</w:t>
      </w:r>
    </w:p>
    <w:p w14:paraId="773C01F1" w14:textId="77777777" w:rsidR="00932749" w:rsidRPr="00932749" w:rsidRDefault="00932749" w:rsidP="00932749">
      <w:pPr>
        <w:jc w:val="center"/>
        <w:rPr>
          <w:b/>
          <w:bCs/>
          <w:szCs w:val="19"/>
        </w:rPr>
      </w:pPr>
    </w:p>
    <w:p w14:paraId="54236FD0" w14:textId="77777777" w:rsidR="00E402FD" w:rsidRDefault="00E402FD">
      <w:pPr>
        <w:rPr>
          <w:b/>
          <w:bCs/>
          <w:sz w:val="19"/>
          <w:szCs w:val="19"/>
        </w:rPr>
      </w:pPr>
    </w:p>
    <w:p w14:paraId="6E8562BD" w14:textId="77777777" w:rsidR="006E000F" w:rsidRPr="00E402FD" w:rsidRDefault="006566ED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6FA0" wp14:editId="0F3C1EA6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6013450" cy="2872105"/>
                <wp:effectExtent l="0" t="0" r="25400" b="2349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28721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02ABAA" w14:textId="5E4AE4FD" w:rsidR="00D742C1" w:rsidRPr="00D742C1" w:rsidRDefault="00D742C1" w:rsidP="00D32E43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D742C1">
                              <w:rPr>
                                <w:i/>
                              </w:rPr>
                              <w:t>- Breve sintesi della storia aziendale (evoluzione della proprietà, descrizione della struttura organizzativa e, nel caso di appartenenza ad un gruppo, esplicitare le relazioni funzionali e societarie tra le consociate</w:t>
                            </w:r>
                            <w:r w:rsidR="00390EB6">
                              <w:rPr>
                                <w:i/>
                              </w:rPr>
                              <w:t xml:space="preserve"> anche ai sensi dell’art.2359 del </w:t>
                            </w:r>
                            <w:proofErr w:type="gramStart"/>
                            <w:r w:rsidR="00390EB6">
                              <w:rPr>
                                <w:i/>
                              </w:rPr>
                              <w:t>codice civile</w:t>
                            </w:r>
                            <w:proofErr w:type="gramEnd"/>
                            <w:r w:rsidRPr="00D742C1">
                              <w:rPr>
                                <w:i/>
                              </w:rPr>
                              <w:t>);</w:t>
                            </w:r>
                          </w:p>
                          <w:p w14:paraId="2D805DC5" w14:textId="7DD1291B" w:rsidR="00D742C1" w:rsidRPr="00D742C1" w:rsidRDefault="00D742C1" w:rsidP="00846E6F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D742C1">
                              <w:rPr>
                                <w:i/>
                              </w:rPr>
                              <w:t xml:space="preserve">- Breve Indicazione del profilo generico </w:t>
                            </w:r>
                            <w:r w:rsidR="00390EB6">
                              <w:rPr>
                                <w:i/>
                              </w:rPr>
                              <w:t>del rappresentante legale,</w:t>
                            </w:r>
                            <w:r w:rsidR="00613AA3">
                              <w:rPr>
                                <w:i/>
                              </w:rPr>
                              <w:t xml:space="preserve"> dell’a</w:t>
                            </w:r>
                            <w:r w:rsidR="00613AA3" w:rsidRPr="00613AA3">
                              <w:rPr>
                                <w:i/>
                              </w:rPr>
                              <w:t>ss</w:t>
                            </w:r>
                            <w:r w:rsidR="00F50B0C">
                              <w:rPr>
                                <w:i/>
                              </w:rPr>
                              <w:t>etto societario</w:t>
                            </w:r>
                            <w:r w:rsidR="00390EB6">
                              <w:rPr>
                                <w:i/>
                              </w:rPr>
                              <w:t>,</w:t>
                            </w:r>
                            <w:r w:rsidR="00F50B0C">
                              <w:rPr>
                                <w:i/>
                              </w:rPr>
                              <w:t xml:space="preserve"> con indicazione </w:t>
                            </w:r>
                            <w:r w:rsidR="00613AA3" w:rsidRPr="00613AA3">
                              <w:rPr>
                                <w:i/>
                              </w:rPr>
                              <w:t xml:space="preserve">degli amministratori e specificando </w:t>
                            </w:r>
                            <w:r w:rsidR="00390EB6" w:rsidRPr="00613AA3">
                              <w:rPr>
                                <w:i/>
                              </w:rPr>
                              <w:t xml:space="preserve">le cariche eventualmente ricoperte nella società </w:t>
                            </w:r>
                            <w:r w:rsidR="00390EB6">
                              <w:rPr>
                                <w:i/>
                              </w:rPr>
                              <w:t>da</w:t>
                            </w:r>
                            <w:r w:rsidR="00613AA3" w:rsidRPr="00613AA3">
                              <w:rPr>
                                <w:i/>
                              </w:rPr>
                              <w:t xml:space="preserve"> ciascun socio;</w:t>
                            </w:r>
                          </w:p>
                          <w:p w14:paraId="309A0D35" w14:textId="77777777" w:rsidR="00F50B0C" w:rsidRDefault="00D742C1" w:rsidP="00846E6F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D742C1">
                              <w:rPr>
                                <w:i/>
                              </w:rPr>
                              <w:t>- Descrizione dell’attività svolta nell’ultimo triennio, delle sue principali caratteristiche tecnologiche e produttive,</w:t>
                            </w:r>
                            <w:r w:rsidR="004A046D">
                              <w:rPr>
                                <w:i/>
                              </w:rPr>
                              <w:t xml:space="preserve"> anche in merito all’organizzazione del lavoro</w:t>
                            </w:r>
                            <w:r w:rsidR="00F50B0C">
                              <w:rPr>
                                <w:i/>
                              </w:rPr>
                              <w:t>;</w:t>
                            </w:r>
                          </w:p>
                          <w:p w14:paraId="20F97E67" w14:textId="77777777" w:rsidR="004A046D" w:rsidRDefault="00F50B0C" w:rsidP="00846E6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 Evidenziare</w:t>
                            </w:r>
                            <w:r w:rsidR="004A046D">
                              <w:rPr>
                                <w:i/>
                              </w:rPr>
                              <w:t xml:space="preserve"> </w:t>
                            </w:r>
                            <w:r w:rsidR="00613AA3">
                              <w:rPr>
                                <w:i/>
                              </w:rPr>
                              <w:t>i contratti di appalto stipulati con altre imprese autorizzate art. 16 per lo svolgimento di servizi</w:t>
                            </w:r>
                            <w:r w:rsidR="004A046D">
                              <w:rPr>
                                <w:i/>
                              </w:rPr>
                              <w:t>;</w:t>
                            </w:r>
                          </w:p>
                          <w:p w14:paraId="1E72E839" w14:textId="74AD726B" w:rsidR="00533115" w:rsidRPr="00D742C1" w:rsidRDefault="004A046D" w:rsidP="00846E6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 Descrizione</w:t>
                            </w:r>
                            <w:r w:rsidR="00D742C1" w:rsidRPr="00D742C1">
                              <w:rPr>
                                <w:i/>
                              </w:rPr>
                              <w:t xml:space="preserve"> dell’attuale quota di mercato servita e posizionamento, e infine l’elenco degli investimenti, le acquisizioni e le altre operazioni degli ultimi tre anni;</w:t>
                            </w:r>
                          </w:p>
                          <w:p w14:paraId="39438C07" w14:textId="77777777" w:rsidR="00D742C1" w:rsidRPr="00D742C1" w:rsidRDefault="00D742C1" w:rsidP="00883BBE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D742C1">
                              <w:rPr>
                                <w:i/>
                              </w:rPr>
                              <w:t>- Illustrazione del programma degli investimenti previsionali per l’anno di riferimento, se previsto.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96FA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24.65pt;width:473.5pt;height:22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" filled="f" strokeweight=".5pt">
                <v:textbox>
                  <w:txbxContent>
                    <w:p w14:paraId="1C02ABAA" w14:textId="5E4AE4FD" w:rsidR="00D742C1" w:rsidRPr="00D742C1" w:rsidRDefault="00D742C1" w:rsidP="00D32E43">
                      <w:pPr>
                        <w:jc w:val="both"/>
                        <w:rPr>
                          <w:i/>
                        </w:rPr>
                      </w:pPr>
                      <w:r w:rsidRPr="00D742C1">
                        <w:rPr>
                          <w:i/>
                        </w:rPr>
                        <w:t>- Breve sintesi della storia aziendale (evoluzione della proprietà, descrizione della struttura organizzativa e, nel caso di appartenenza ad un gruppo, esplicitare le relazioni funzionali e societarie tra le consociate</w:t>
                      </w:r>
                      <w:r w:rsidR="00390EB6">
                        <w:rPr>
                          <w:i/>
                        </w:rPr>
                        <w:t xml:space="preserve"> anche ai sensi dell’art.2359 del </w:t>
                      </w:r>
                      <w:proofErr w:type="gramStart"/>
                      <w:r w:rsidR="00390EB6">
                        <w:rPr>
                          <w:i/>
                        </w:rPr>
                        <w:t>codice civile</w:t>
                      </w:r>
                      <w:proofErr w:type="gramEnd"/>
                      <w:r w:rsidRPr="00D742C1">
                        <w:rPr>
                          <w:i/>
                        </w:rPr>
                        <w:t>);</w:t>
                      </w:r>
                    </w:p>
                    <w:p w14:paraId="2D805DC5" w14:textId="7DD1291B" w:rsidR="00D742C1" w:rsidRPr="00D742C1" w:rsidRDefault="00D742C1" w:rsidP="00846E6F">
                      <w:pPr>
                        <w:jc w:val="both"/>
                        <w:rPr>
                          <w:i/>
                        </w:rPr>
                      </w:pPr>
                      <w:r w:rsidRPr="00D742C1">
                        <w:rPr>
                          <w:i/>
                        </w:rPr>
                        <w:t xml:space="preserve">- Breve Indicazione del profilo generico </w:t>
                      </w:r>
                      <w:r w:rsidR="00390EB6">
                        <w:rPr>
                          <w:i/>
                        </w:rPr>
                        <w:t>del rappresentante legale,</w:t>
                      </w:r>
                      <w:r w:rsidR="00613AA3">
                        <w:rPr>
                          <w:i/>
                        </w:rPr>
                        <w:t xml:space="preserve"> dell’a</w:t>
                      </w:r>
                      <w:r w:rsidR="00613AA3" w:rsidRPr="00613AA3">
                        <w:rPr>
                          <w:i/>
                        </w:rPr>
                        <w:t>ss</w:t>
                      </w:r>
                      <w:r w:rsidR="00F50B0C">
                        <w:rPr>
                          <w:i/>
                        </w:rPr>
                        <w:t>etto societario</w:t>
                      </w:r>
                      <w:r w:rsidR="00390EB6">
                        <w:rPr>
                          <w:i/>
                        </w:rPr>
                        <w:t>,</w:t>
                      </w:r>
                      <w:r w:rsidR="00F50B0C">
                        <w:rPr>
                          <w:i/>
                        </w:rPr>
                        <w:t xml:space="preserve"> con indicazione </w:t>
                      </w:r>
                      <w:r w:rsidR="00613AA3" w:rsidRPr="00613AA3">
                        <w:rPr>
                          <w:i/>
                        </w:rPr>
                        <w:t xml:space="preserve">degli amministratori e specificando </w:t>
                      </w:r>
                      <w:r w:rsidR="00390EB6" w:rsidRPr="00613AA3">
                        <w:rPr>
                          <w:i/>
                        </w:rPr>
                        <w:t xml:space="preserve">le cariche eventualmente ricoperte nella società </w:t>
                      </w:r>
                      <w:r w:rsidR="00390EB6">
                        <w:rPr>
                          <w:i/>
                        </w:rPr>
                        <w:t>da</w:t>
                      </w:r>
                      <w:r w:rsidR="00613AA3" w:rsidRPr="00613AA3">
                        <w:rPr>
                          <w:i/>
                        </w:rPr>
                        <w:t xml:space="preserve"> ciascun socio;</w:t>
                      </w:r>
                    </w:p>
                    <w:p w14:paraId="309A0D35" w14:textId="77777777" w:rsidR="00F50B0C" w:rsidRDefault="00D742C1" w:rsidP="00846E6F">
                      <w:pPr>
                        <w:jc w:val="both"/>
                        <w:rPr>
                          <w:i/>
                        </w:rPr>
                      </w:pPr>
                      <w:r w:rsidRPr="00D742C1">
                        <w:rPr>
                          <w:i/>
                        </w:rPr>
                        <w:t>- Descrizione dell’attività svolta nell’ultimo triennio, delle sue principali caratteristiche tecnologiche e produttive,</w:t>
                      </w:r>
                      <w:r w:rsidR="004A046D">
                        <w:rPr>
                          <w:i/>
                        </w:rPr>
                        <w:t xml:space="preserve"> anche in merito all’organizzazione del lavoro</w:t>
                      </w:r>
                      <w:r w:rsidR="00F50B0C">
                        <w:rPr>
                          <w:i/>
                        </w:rPr>
                        <w:t>;</w:t>
                      </w:r>
                    </w:p>
                    <w:p w14:paraId="20F97E67" w14:textId="77777777" w:rsidR="004A046D" w:rsidRDefault="00F50B0C" w:rsidP="00846E6F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 Evidenziare</w:t>
                      </w:r>
                      <w:r w:rsidR="004A046D">
                        <w:rPr>
                          <w:i/>
                        </w:rPr>
                        <w:t xml:space="preserve"> </w:t>
                      </w:r>
                      <w:r w:rsidR="00613AA3">
                        <w:rPr>
                          <w:i/>
                        </w:rPr>
                        <w:t>i contratti di appalto stipulati con altre imprese autorizzate art. 16 per lo svolgimento di servizi</w:t>
                      </w:r>
                      <w:r w:rsidR="004A046D">
                        <w:rPr>
                          <w:i/>
                        </w:rPr>
                        <w:t>;</w:t>
                      </w:r>
                    </w:p>
                    <w:p w14:paraId="1E72E839" w14:textId="74AD726B" w:rsidR="00533115" w:rsidRPr="00D742C1" w:rsidRDefault="004A046D" w:rsidP="00846E6F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 Descrizione</w:t>
                      </w:r>
                      <w:r w:rsidR="00D742C1" w:rsidRPr="00D742C1">
                        <w:rPr>
                          <w:i/>
                        </w:rPr>
                        <w:t xml:space="preserve"> dell’attuale quota di mercato servita e posizionamento, e infine l’elenco degli investimenti, le acquisizioni e le altre operazioni degli ultimi tre anni;</w:t>
                      </w:r>
                    </w:p>
                    <w:p w14:paraId="39438C07" w14:textId="77777777" w:rsidR="00D742C1" w:rsidRPr="00D742C1" w:rsidRDefault="00D742C1" w:rsidP="00883BBE">
                      <w:pPr>
                        <w:jc w:val="both"/>
                        <w:rPr>
                          <w:i/>
                        </w:rPr>
                      </w:pPr>
                      <w:r w:rsidRPr="00D742C1">
                        <w:rPr>
                          <w:i/>
                        </w:rPr>
                        <w:t>- Illustrazione del programma degli investimenti previsionali per l’anno di riferimento, se previsto.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00F" w:rsidRPr="00E402FD">
        <w:rPr>
          <w:b/>
        </w:rPr>
        <w:t>1.PRESENTAZIONE DELL’IMPRESA E DELLA SUA ORGANIZZAZIONE:</w:t>
      </w:r>
    </w:p>
    <w:p w14:paraId="0E29E73F" w14:textId="77777777" w:rsidR="006E000F" w:rsidRDefault="00D742C1" w:rsidP="00846E6F">
      <w:pPr>
        <w:jc w:val="both"/>
        <w:rPr>
          <w:i/>
        </w:rPr>
      </w:pPr>
      <w:r>
        <w:rPr>
          <w:i/>
        </w:rPr>
        <w:t>(</w:t>
      </w:r>
      <w:r w:rsidR="00832A5C">
        <w:rPr>
          <w:i/>
        </w:rPr>
        <w:t>Compilare</w:t>
      </w:r>
      <w:r>
        <w:rPr>
          <w:i/>
        </w:rPr>
        <w:t xml:space="preserve"> il </w:t>
      </w:r>
      <w:r w:rsidR="00E927EF">
        <w:rPr>
          <w:i/>
        </w:rPr>
        <w:t>ri</w:t>
      </w:r>
      <w:r>
        <w:rPr>
          <w:i/>
        </w:rPr>
        <w:t xml:space="preserve">quadro </w:t>
      </w:r>
      <w:r w:rsidR="009B7636">
        <w:rPr>
          <w:i/>
        </w:rPr>
        <w:t xml:space="preserve">interno </w:t>
      </w:r>
      <w:r>
        <w:rPr>
          <w:i/>
        </w:rPr>
        <w:t>in base alle indicazioni)</w:t>
      </w:r>
    </w:p>
    <w:p w14:paraId="789915A7" w14:textId="77777777" w:rsidR="00D742C1" w:rsidRDefault="00D742C1" w:rsidP="00846E6F">
      <w:pPr>
        <w:jc w:val="both"/>
        <w:rPr>
          <w:i/>
        </w:rPr>
      </w:pPr>
    </w:p>
    <w:p w14:paraId="23E0A998" w14:textId="77777777" w:rsidR="006E000F" w:rsidRPr="00D742C1" w:rsidRDefault="006566ED" w:rsidP="00846E6F">
      <w:pPr>
        <w:jc w:val="both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091C3" wp14:editId="499495F2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6096000" cy="1048385"/>
                <wp:effectExtent l="0" t="0" r="19050" b="184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6EDE3F" w14:textId="77777777" w:rsidR="00D742C1" w:rsidRDefault="00D742C1" w:rsidP="00846E6F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F12388">
                              <w:rPr>
                                <w:i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</w:rPr>
                              <w:t xml:space="preserve"> Indicazione delle tecnologie ed innovazioni di processo previste nell’attuazione del programma di attività,</w:t>
                            </w:r>
                            <w:r w:rsidRPr="006655A4">
                              <w:rPr>
                                <w:i/>
                              </w:rPr>
                              <w:t xml:space="preserve"> </w:t>
                            </w:r>
                            <w:r w:rsidRPr="00F32B51">
                              <w:rPr>
                                <w:b/>
                                <w:bCs/>
                                <w:i/>
                              </w:rPr>
                              <w:t>se previste</w:t>
                            </w:r>
                            <w:r>
                              <w:rPr>
                                <w:i/>
                              </w:rPr>
                              <w:t>;</w:t>
                            </w:r>
                          </w:p>
                          <w:p w14:paraId="0351026A" w14:textId="77777777" w:rsidR="00D742C1" w:rsidRPr="00925346" w:rsidRDefault="00D742C1" w:rsidP="00925346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Illustrazione delle innovazioni organizzative e degli investimenti previsti nella qualificazione </w:t>
                            </w:r>
                            <w:r w:rsidRPr="00D32E43">
                              <w:rPr>
                                <w:i/>
                                <w:u w:val="single"/>
                              </w:rPr>
                              <w:t xml:space="preserve">del personale </w:t>
                            </w:r>
                            <w:r>
                              <w:rPr>
                                <w:i/>
                              </w:rPr>
                              <w:t xml:space="preserve">e nella formazione, </w:t>
                            </w:r>
                            <w:r w:rsidRPr="00F32B51">
                              <w:rPr>
                                <w:b/>
                                <w:bCs/>
                                <w:i/>
                              </w:rPr>
                              <w:t>ove prescritte.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91C3" id="Casella di testo 2" o:spid="_x0000_s1027" type="#_x0000_t202" style="position:absolute;left:0;text-align:left;margin-left:0;margin-top:22.65pt;width:480pt;height:82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" filled="f" strokeweight=".5pt">
                <v:textbox>
                  <w:txbxContent>
                    <w:p w14:paraId="476EDE3F" w14:textId="77777777" w:rsidR="00D742C1" w:rsidRDefault="00D742C1" w:rsidP="00846E6F">
                      <w:pPr>
                        <w:jc w:val="both"/>
                        <w:rPr>
                          <w:i/>
                        </w:rPr>
                      </w:pPr>
                      <w:r w:rsidRPr="00F12388">
                        <w:rPr>
                          <w:i/>
                        </w:rPr>
                        <w:t xml:space="preserve">- </w:t>
                      </w:r>
                      <w:r>
                        <w:rPr>
                          <w:i/>
                        </w:rPr>
                        <w:t xml:space="preserve"> Indicazione delle tecnologie ed innovazioni di processo previste nell’attuazione del programma di attività,</w:t>
                      </w:r>
                      <w:r w:rsidRPr="006655A4">
                        <w:rPr>
                          <w:i/>
                        </w:rPr>
                        <w:t xml:space="preserve"> </w:t>
                      </w:r>
                      <w:r w:rsidRPr="00F32B51">
                        <w:rPr>
                          <w:b/>
                          <w:bCs/>
                          <w:i/>
                        </w:rPr>
                        <w:t>se previste</w:t>
                      </w:r>
                      <w:r>
                        <w:rPr>
                          <w:i/>
                        </w:rPr>
                        <w:t>;</w:t>
                      </w:r>
                    </w:p>
                    <w:p w14:paraId="0351026A" w14:textId="77777777" w:rsidR="00D742C1" w:rsidRPr="00925346" w:rsidRDefault="00D742C1" w:rsidP="00925346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Illustrazione delle innovazioni organizzative e degli investimenti previsti nella qualificazione </w:t>
                      </w:r>
                      <w:r w:rsidRPr="00D32E43">
                        <w:rPr>
                          <w:i/>
                          <w:u w:val="single"/>
                        </w:rPr>
                        <w:t xml:space="preserve">del personale </w:t>
                      </w:r>
                      <w:r>
                        <w:rPr>
                          <w:i/>
                        </w:rPr>
                        <w:t xml:space="preserve">e nella formazione, </w:t>
                      </w:r>
                      <w:r w:rsidRPr="00F32B51">
                        <w:rPr>
                          <w:b/>
                          <w:bCs/>
                          <w:i/>
                        </w:rPr>
                        <w:t>ove prescritte.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00F" w:rsidRPr="00D742C1">
        <w:rPr>
          <w:b/>
        </w:rPr>
        <w:t>2.ANALISI DI POSIZIONAMENTO COMPETITIVO</w:t>
      </w:r>
      <w:r w:rsidR="00F12388" w:rsidRPr="00D742C1">
        <w:rPr>
          <w:b/>
        </w:rPr>
        <w:t xml:space="preserve"> E SVILUPPO STRATEGICO</w:t>
      </w:r>
    </w:p>
    <w:p w14:paraId="7CD704DB" w14:textId="77777777" w:rsidR="001F6B05" w:rsidRDefault="00E927EF" w:rsidP="00846E6F">
      <w:pPr>
        <w:jc w:val="both"/>
        <w:rPr>
          <w:noProof/>
        </w:rPr>
      </w:pPr>
      <w:r>
        <w:rPr>
          <w:i/>
        </w:rPr>
        <w:t>(</w:t>
      </w:r>
      <w:r w:rsidR="00832A5C">
        <w:rPr>
          <w:i/>
        </w:rPr>
        <w:t>Compilare</w:t>
      </w:r>
      <w:r>
        <w:rPr>
          <w:i/>
        </w:rPr>
        <w:t xml:space="preserve"> il riquadro</w:t>
      </w:r>
      <w:r w:rsidR="009B7636">
        <w:rPr>
          <w:i/>
        </w:rPr>
        <w:t xml:space="preserve"> interno</w:t>
      </w:r>
      <w:r>
        <w:rPr>
          <w:i/>
        </w:rPr>
        <w:t xml:space="preserve"> in base alle indicazioni</w:t>
      </w:r>
      <w:r>
        <w:rPr>
          <w:noProof/>
        </w:rPr>
        <w:t>)</w:t>
      </w:r>
    </w:p>
    <w:p w14:paraId="5FE24130" w14:textId="77777777" w:rsidR="00E927EF" w:rsidRDefault="00E927EF" w:rsidP="00846E6F">
      <w:pPr>
        <w:jc w:val="both"/>
        <w:rPr>
          <w:i/>
        </w:rPr>
      </w:pPr>
    </w:p>
    <w:p w14:paraId="05EBC38E" w14:textId="77777777" w:rsidR="001F6B05" w:rsidRPr="00D742C1" w:rsidRDefault="001F6B05" w:rsidP="00846E6F">
      <w:pPr>
        <w:jc w:val="both"/>
        <w:rPr>
          <w:b/>
        </w:rPr>
      </w:pPr>
      <w:r w:rsidRPr="00D742C1">
        <w:rPr>
          <w:b/>
        </w:rPr>
        <w:t>3.PIANO ECONOMICO</w:t>
      </w:r>
      <w:r w:rsidR="003B02A9" w:rsidRPr="00D742C1">
        <w:rPr>
          <w:b/>
        </w:rPr>
        <w:t xml:space="preserve"> PREVISIONALE E ILLUSTRAZIONE DEI PRINCIPALI INDICATORI DI BILANCIO:</w:t>
      </w:r>
    </w:p>
    <w:p w14:paraId="40B9CE64" w14:textId="027E2185" w:rsidR="006655A4" w:rsidRDefault="001F6B05" w:rsidP="00846E6F">
      <w:pPr>
        <w:jc w:val="both"/>
        <w:rPr>
          <w:i/>
        </w:rPr>
      </w:pPr>
      <w:r w:rsidRPr="006655A4">
        <w:rPr>
          <w:i/>
        </w:rPr>
        <w:t xml:space="preserve">- </w:t>
      </w:r>
      <w:r w:rsidR="006F03BD">
        <w:rPr>
          <w:i/>
        </w:rPr>
        <w:t>C</w:t>
      </w:r>
      <w:r w:rsidR="00BD4252">
        <w:rPr>
          <w:i/>
        </w:rPr>
        <w:t>ompilazione</w:t>
      </w:r>
      <w:r w:rsidR="00C30517">
        <w:rPr>
          <w:i/>
        </w:rPr>
        <w:t xml:space="preserve"> </w:t>
      </w:r>
      <w:r w:rsidR="00C30517" w:rsidRPr="00390EB6">
        <w:rPr>
          <w:i/>
          <w:u w:val="single"/>
        </w:rPr>
        <w:t>del</w:t>
      </w:r>
      <w:r w:rsidR="003B02A9" w:rsidRPr="00390EB6">
        <w:rPr>
          <w:i/>
          <w:u w:val="single"/>
        </w:rPr>
        <w:t xml:space="preserve"> </w:t>
      </w:r>
      <w:r w:rsidR="00D742C1" w:rsidRPr="00390EB6">
        <w:rPr>
          <w:i/>
          <w:u w:val="single"/>
        </w:rPr>
        <w:t>seguente Modello</w:t>
      </w:r>
      <w:r w:rsidR="00D742C1">
        <w:rPr>
          <w:i/>
        </w:rPr>
        <w:t>,</w:t>
      </w:r>
      <w:r w:rsidR="006655A4">
        <w:rPr>
          <w:i/>
        </w:rPr>
        <w:t xml:space="preserve"> in particolare:</w:t>
      </w:r>
    </w:p>
    <w:p w14:paraId="332FA7D3" w14:textId="77777777" w:rsidR="00C30517" w:rsidRDefault="006655A4" w:rsidP="00846E6F">
      <w:pPr>
        <w:jc w:val="both"/>
        <w:rPr>
          <w:i/>
        </w:rPr>
      </w:pPr>
      <w:r>
        <w:rPr>
          <w:i/>
        </w:rPr>
        <w:t xml:space="preserve">a) </w:t>
      </w:r>
      <w:r w:rsidR="003B02A9" w:rsidRPr="006655A4">
        <w:rPr>
          <w:i/>
        </w:rPr>
        <w:t xml:space="preserve"> </w:t>
      </w:r>
      <w:r w:rsidR="00C30517">
        <w:rPr>
          <w:i/>
        </w:rPr>
        <w:t>indicazione dei principali dati di bilancio con riferimento agli ultimi tre bilanci depositati;</w:t>
      </w:r>
    </w:p>
    <w:p w14:paraId="464606CB" w14:textId="444B7A02" w:rsidR="00A40FC8" w:rsidRDefault="00C30517" w:rsidP="0071437C">
      <w:pPr>
        <w:jc w:val="both"/>
        <w:rPr>
          <w:i/>
        </w:rPr>
      </w:pPr>
      <w:r>
        <w:rPr>
          <w:i/>
        </w:rPr>
        <w:t xml:space="preserve">b) </w:t>
      </w:r>
      <w:r w:rsidR="00744A42">
        <w:rPr>
          <w:i/>
        </w:rPr>
        <w:t>indicazione dei dati economici e finanziari previsionali relativi</w:t>
      </w:r>
      <w:r w:rsidR="003B02A9" w:rsidRPr="006655A4">
        <w:rPr>
          <w:i/>
        </w:rPr>
        <w:t xml:space="preserve"> all’anno 202</w:t>
      </w:r>
      <w:r w:rsidR="007946D3">
        <w:rPr>
          <w:i/>
        </w:rPr>
        <w:t>4</w:t>
      </w:r>
      <w:r w:rsidR="00354AA0">
        <w:rPr>
          <w:i/>
        </w:rPr>
        <w:t>.</w:t>
      </w:r>
    </w:p>
    <w:p w14:paraId="077F7BFB" w14:textId="77777777" w:rsidR="00D742C1" w:rsidRDefault="00D742C1" w:rsidP="0071437C">
      <w:pPr>
        <w:jc w:val="both"/>
        <w:rPr>
          <w:i/>
        </w:rPr>
      </w:pPr>
    </w:p>
    <w:p w14:paraId="40C404AE" w14:textId="77777777" w:rsidR="00D742C1" w:rsidRDefault="00D742C1" w:rsidP="0071437C">
      <w:pPr>
        <w:jc w:val="both"/>
        <w:rPr>
          <w:i/>
        </w:rPr>
      </w:pPr>
    </w:p>
    <w:p w14:paraId="3AF45F67" w14:textId="77777777" w:rsidR="00D742C1" w:rsidRDefault="00D742C1" w:rsidP="0071437C">
      <w:pPr>
        <w:jc w:val="both"/>
        <w:rPr>
          <w:i/>
        </w:rPr>
      </w:pPr>
    </w:p>
    <w:p w14:paraId="4BFCC43D" w14:textId="77777777" w:rsidR="00D742C1" w:rsidRDefault="00D742C1" w:rsidP="0071437C">
      <w:pPr>
        <w:jc w:val="both"/>
        <w:rPr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364"/>
        <w:gridCol w:w="361"/>
        <w:gridCol w:w="358"/>
        <w:gridCol w:w="496"/>
        <w:gridCol w:w="3156"/>
        <w:gridCol w:w="1236"/>
        <w:gridCol w:w="918"/>
        <w:gridCol w:w="918"/>
      </w:tblGrid>
      <w:tr w:rsidR="00D742C1" w:rsidRPr="00D742C1" w14:paraId="39ED6465" w14:textId="77777777" w:rsidTr="00390EB6">
        <w:trPr>
          <w:trHeight w:val="582"/>
        </w:trPr>
        <w:tc>
          <w:tcPr>
            <w:tcW w:w="93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13F7D" w14:textId="57F23F55" w:rsidR="00D742C1" w:rsidRPr="00D742C1" w:rsidRDefault="00F32B51" w:rsidP="00D74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lastRenderedPageBreak/>
              <w:t>PIANO ECONOMICO FINANZIARIO</w:t>
            </w:r>
          </w:p>
        </w:tc>
      </w:tr>
      <w:tr w:rsidR="00D742C1" w:rsidRPr="00D742C1" w14:paraId="18684AD2" w14:textId="77777777" w:rsidTr="00390EB6">
        <w:trPr>
          <w:trHeight w:val="3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4331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9A18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8F1E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A3D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E5EB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775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1A50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3B7E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0EBE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42C1" w:rsidRPr="00D742C1" w14:paraId="44ABEF4D" w14:textId="77777777" w:rsidTr="00390EB6">
        <w:trPr>
          <w:trHeight w:val="3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0BD0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2D3C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E9D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7B27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820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EEE5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94AB" w14:textId="04F3AF39" w:rsidR="00D742C1" w:rsidRPr="00D742C1" w:rsidRDefault="00D742C1" w:rsidP="00D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 xml:space="preserve">ANNO </w:t>
            </w:r>
            <w:r w:rsidR="00B54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 xml:space="preserve">   </w:t>
            </w: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20</w:t>
            </w:r>
            <w:r w:rsidR="00794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20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6EB" w14:textId="754A6C75" w:rsidR="00D742C1" w:rsidRPr="00D742C1" w:rsidRDefault="00D742C1" w:rsidP="00D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ANNO 20</w:t>
            </w:r>
            <w:r w:rsidR="00485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2</w:t>
            </w:r>
            <w:r w:rsidR="00794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A432" w14:textId="1C017543" w:rsidR="00D742C1" w:rsidRPr="00D742C1" w:rsidRDefault="00D742C1" w:rsidP="00D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ANNO 202</w:t>
            </w:r>
            <w:r w:rsidR="00794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2</w:t>
            </w:r>
          </w:p>
        </w:tc>
      </w:tr>
      <w:tr w:rsidR="00D742C1" w:rsidRPr="00D742C1" w14:paraId="3BE6C9D9" w14:textId="77777777" w:rsidTr="00390EB6">
        <w:trPr>
          <w:trHeight w:val="377"/>
        </w:trPr>
        <w:tc>
          <w:tcPr>
            <w:tcW w:w="93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13082E59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it-IT"/>
              </w:rPr>
              <w:t xml:space="preserve">Dati di bilancio (relativi a bilanci già </w:t>
            </w:r>
            <w:r w:rsidR="00DE4FDD" w:rsidRPr="00D742C1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it-IT"/>
              </w:rPr>
              <w:t>depositati) ¹</w:t>
            </w:r>
          </w:p>
        </w:tc>
      </w:tr>
      <w:tr w:rsidR="00D742C1" w:rsidRPr="00D742C1" w14:paraId="1A10911B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88B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Ricavi delle vendite e delle prestazioni (Voce A.1 Conto Economico)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6C1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ADD0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B24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</w:tr>
      <w:tr w:rsidR="00D742C1" w:rsidRPr="00D742C1" w14:paraId="57220A90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829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Costi della produzione (Totale Voce B Conto Economico)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E15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684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C74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</w:tr>
      <w:tr w:rsidR="00D742C1" w:rsidRPr="00D742C1" w14:paraId="6495AD3F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9C8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Risultato d'esercizio (Voce 21 Conto Economico)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24D6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DDC9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6320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</w:tr>
      <w:tr w:rsidR="00D742C1" w:rsidRPr="00D742C1" w14:paraId="4421BE37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35EF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Totale Patrimonio Netto (Totale Voce A del Passivo Stato Patrimoniale)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8D1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6F59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F82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</w:tr>
      <w:tr w:rsidR="00D742C1" w:rsidRPr="00D742C1" w14:paraId="661B4E05" w14:textId="77777777" w:rsidTr="00390EB6">
        <w:trPr>
          <w:trHeight w:val="366"/>
        </w:trPr>
        <w:tc>
          <w:tcPr>
            <w:tcW w:w="62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B227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it-IT"/>
              </w:rPr>
              <w:t>¹</w:t>
            </w:r>
            <w:r w:rsidRPr="00D742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it-IT"/>
              </w:rPr>
              <w:t xml:space="preserve"> In caso di imprese non obbligate al deposito del bilancio indicare solamente i dati desumibili dalle situazioni contabili definitive di periodo.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0AF1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A5FB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4D47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42C1" w:rsidRPr="00D742C1" w14:paraId="0B87D96F" w14:textId="77777777" w:rsidTr="00390EB6">
        <w:trPr>
          <w:trHeight w:val="366"/>
        </w:trPr>
        <w:tc>
          <w:tcPr>
            <w:tcW w:w="62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CFC9E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1B54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EDE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D1C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42C1" w:rsidRPr="00D742C1" w14:paraId="2E2EC52C" w14:textId="77777777" w:rsidTr="00390EB6">
        <w:trPr>
          <w:trHeight w:val="36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E21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6AC8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38A0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DEC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C844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EA8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E1D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3962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3F57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42C1" w:rsidRPr="00D742C1" w14:paraId="747AF3A2" w14:textId="77777777" w:rsidTr="00390EB6">
        <w:trPr>
          <w:trHeight w:val="3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749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7E3E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860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E27E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F348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0691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ACA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9CD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F09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42C1" w:rsidRPr="00D742C1" w14:paraId="0A101CCA" w14:textId="77777777" w:rsidTr="00390EB6">
        <w:trPr>
          <w:trHeight w:val="3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861D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CE8C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353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2646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0D38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E340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A25" w14:textId="6C7CFEE3" w:rsidR="00D742C1" w:rsidRPr="00D742C1" w:rsidRDefault="00D742C1" w:rsidP="00D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ANNO 202</w:t>
            </w:r>
            <w:r w:rsidR="00794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4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4CDC" w14:textId="77777777" w:rsidR="00D742C1" w:rsidRPr="00D742C1" w:rsidRDefault="00D742C1" w:rsidP="00D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771A9" w14:textId="77777777" w:rsidR="00D742C1" w:rsidRPr="00D742C1" w:rsidRDefault="00D742C1" w:rsidP="00D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0C3C02F5" w14:textId="77777777" w:rsidTr="00390EB6">
        <w:trPr>
          <w:trHeight w:val="377"/>
        </w:trPr>
        <w:tc>
          <w:tcPr>
            <w:tcW w:w="93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272D344C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1) VALORE DELLA PRODUZIONE PREVISIONALE (Ricavi delle vendite e delle prestazioni)</w:t>
            </w:r>
          </w:p>
        </w:tc>
      </w:tr>
      <w:tr w:rsidR="00D742C1" w:rsidRPr="00D742C1" w14:paraId="1639DE18" w14:textId="77777777" w:rsidTr="00390EB6">
        <w:trPr>
          <w:trHeight w:val="218"/>
        </w:trPr>
        <w:tc>
          <w:tcPr>
            <w:tcW w:w="31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A1F15" w14:textId="77777777" w:rsidR="00D742C1" w:rsidRPr="00D742C1" w:rsidRDefault="00D742C1" w:rsidP="00390EB6">
            <w:pPr>
              <w:spacing w:after="0" w:line="240" w:lineRule="auto"/>
              <w:ind w:right="-69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a) ricavi per operazioni/servizi portuali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75DAB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878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B24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555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6164086B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A0BBF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b) ricavi per noleggio mezzi operativi ad altri art.16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6DBD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CD8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BB8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079AE81D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3E44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 xml:space="preserve">c) ricavi per deposito merce extra operazioni portuali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DB1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207D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364C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1B2CED7A" w14:textId="77777777" w:rsidTr="00390EB6">
        <w:trPr>
          <w:trHeight w:val="366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7669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 xml:space="preserve">d) ricavi per altre attività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7A8B0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4F1D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E9F1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DA8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0A8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B2B6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77A191D7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1074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 xml:space="preserve">TOTALE VALORE DELLA PRODUZIONE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F48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7F6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D7D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134FCBC5" w14:textId="77777777" w:rsidTr="00390EB6">
        <w:trPr>
          <w:trHeight w:val="63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DD4B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4736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89A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E873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8B6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4C28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4C70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171D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96BD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</w:p>
        </w:tc>
      </w:tr>
      <w:tr w:rsidR="00D742C1" w:rsidRPr="00D742C1" w14:paraId="47E472B3" w14:textId="77777777" w:rsidTr="00390EB6">
        <w:trPr>
          <w:trHeight w:val="377"/>
        </w:trPr>
        <w:tc>
          <w:tcPr>
            <w:tcW w:w="93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774908D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2) COSTI DELLA PRODUZIONE PREVISIONALI</w:t>
            </w:r>
          </w:p>
        </w:tc>
      </w:tr>
      <w:tr w:rsidR="00D742C1" w:rsidRPr="00D742C1" w14:paraId="01C42E5E" w14:textId="77777777" w:rsidTr="00390EB6">
        <w:trPr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142C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8FB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31E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D6A3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02A7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FE6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9E83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E20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F91B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42C1" w:rsidRPr="00D742C1" w14:paraId="7B37D1D4" w14:textId="77777777" w:rsidTr="00390EB6">
        <w:trPr>
          <w:trHeight w:val="377"/>
        </w:trPr>
        <w:tc>
          <w:tcPr>
            <w:tcW w:w="93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39068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2.1 COSTI DIRETTI DI PRODUZIONE</w:t>
            </w:r>
          </w:p>
        </w:tc>
      </w:tr>
      <w:tr w:rsidR="00D742C1" w:rsidRPr="00D742C1" w14:paraId="29BCA77E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00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a) per operazioni portuali appaltate ad imprese ex art. 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5F70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F6A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559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6D4A02CD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45D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b) per servizi portuali ex art. 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2A96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E6D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7E96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23A4B114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6929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c) per fornitura di manodopera ex art.17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8F1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C799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73A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566D10C4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059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d) per altre attività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239B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E288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88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08AB6F44" w14:textId="77777777" w:rsidTr="00390EB6">
        <w:trPr>
          <w:trHeight w:val="377"/>
        </w:trPr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0D9D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4C8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00D7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1D30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42C1" w:rsidRPr="00D742C1" w14:paraId="091D0DA3" w14:textId="77777777" w:rsidTr="00390EB6">
        <w:trPr>
          <w:trHeight w:val="377"/>
        </w:trPr>
        <w:tc>
          <w:tcPr>
            <w:tcW w:w="93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8395A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 xml:space="preserve">2.2 COSTI DEL PERSONALE </w:t>
            </w:r>
          </w:p>
        </w:tc>
      </w:tr>
      <w:tr w:rsidR="00D742C1" w:rsidRPr="00D742C1" w14:paraId="2D05904B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D4D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a) per salari, stipendi e TFR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5561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42F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6E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05DC102F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5CD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b) per oneri sociali (contributivi/assicurativi)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A61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020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833F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48676790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9E2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c) per formazione professionale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DFE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BD6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68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64F5C5DE" w14:textId="77777777" w:rsidTr="00390EB6">
        <w:trPr>
          <w:trHeight w:val="3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903" w14:textId="77777777" w:rsid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</w:p>
          <w:p w14:paraId="66FCA98E" w14:textId="77777777" w:rsidR="007946D3" w:rsidRDefault="007946D3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</w:p>
          <w:p w14:paraId="07322B5F" w14:textId="77777777" w:rsidR="007946D3" w:rsidRDefault="007946D3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</w:p>
          <w:p w14:paraId="39A6856D" w14:textId="77777777" w:rsidR="007946D3" w:rsidRDefault="007946D3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</w:p>
          <w:p w14:paraId="3800219A" w14:textId="77777777" w:rsidR="007946D3" w:rsidRDefault="007946D3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</w:p>
          <w:p w14:paraId="7BE2B26E" w14:textId="77777777" w:rsidR="007946D3" w:rsidRDefault="007946D3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</w:p>
          <w:p w14:paraId="41FCD628" w14:textId="77777777" w:rsidR="007946D3" w:rsidRPr="00D742C1" w:rsidRDefault="007946D3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010" w14:textId="77777777" w:rsid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CA66983" w14:textId="77777777" w:rsidR="007946D3" w:rsidRDefault="007946D3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58AF97A" w14:textId="77777777" w:rsidR="007946D3" w:rsidRDefault="007946D3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BB08404" w14:textId="77777777" w:rsidR="007946D3" w:rsidRPr="00D742C1" w:rsidRDefault="007946D3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4BDE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940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A1C8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2DED" w14:textId="77777777" w:rsid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7FBC6BF" w14:textId="77777777" w:rsid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1046B92" w14:textId="77777777" w:rsid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19FA63E" w14:textId="77777777" w:rsid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4B96912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BB7E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B673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646" w14:textId="77777777" w:rsidR="00D742C1" w:rsidRPr="00D742C1" w:rsidRDefault="00D742C1" w:rsidP="00D7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42C1" w:rsidRPr="00D742C1" w14:paraId="071EB02E" w14:textId="77777777" w:rsidTr="00390EB6">
        <w:trPr>
          <w:trHeight w:val="377"/>
        </w:trPr>
        <w:tc>
          <w:tcPr>
            <w:tcW w:w="93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4B8B4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2.3 INVESTIMENTI PREVISIONALI IN IMMOBILIZZAZIONI MATERIALI E IMMATERIALI</w:t>
            </w:r>
          </w:p>
        </w:tc>
      </w:tr>
      <w:tr w:rsidR="00D742C1" w:rsidRPr="00D742C1" w14:paraId="677FD9FB" w14:textId="77777777" w:rsidTr="00390EB6">
        <w:trPr>
          <w:trHeight w:val="366"/>
        </w:trPr>
        <w:tc>
          <w:tcPr>
            <w:tcW w:w="933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7F9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 xml:space="preserve">2.3.1 ACQUISTO IMMOBILIZZAZIONI                        </w:t>
            </w:r>
          </w:p>
        </w:tc>
      </w:tr>
      <w:tr w:rsidR="00D742C1" w:rsidRPr="00D742C1" w14:paraId="475EE874" w14:textId="77777777" w:rsidTr="00390EB6">
        <w:trPr>
          <w:trHeight w:val="36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A592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5D39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70E74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3B3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6032C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49244" w14:textId="6B011086" w:rsidR="00D742C1" w:rsidRPr="00D742C1" w:rsidRDefault="00D742C1" w:rsidP="00D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TOTALE INVESTIMENTO 202</w:t>
            </w:r>
            <w:r w:rsidR="007946D3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0808" w14:textId="77777777" w:rsidR="00D742C1" w:rsidRPr="00D742C1" w:rsidRDefault="00D742C1" w:rsidP="00D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CB2085">
              <w:rPr>
                <w:rFonts w:ascii="Calibri" w:eastAsia="Times New Roman" w:hAnsi="Calibri" w:cs="Calibri"/>
                <w:color w:val="000000"/>
                <w:sz w:val="16"/>
                <w:szCs w:val="28"/>
                <w:lang w:eastAsia="it-IT"/>
              </w:rPr>
              <w:t>Ammortamento Annuo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DFC5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3945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24B3A075" w14:textId="77777777" w:rsidTr="00390EB6">
        <w:trPr>
          <w:trHeight w:val="259"/>
        </w:trPr>
        <w:tc>
          <w:tcPr>
            <w:tcW w:w="2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8828F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a) acquisto mezzi operativi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56851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FA00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3A6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F9A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812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8D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601CFB14" w14:textId="77777777" w:rsidTr="00390EB6">
        <w:trPr>
          <w:trHeight w:val="366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F7F20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b) acquisto attrezzature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CA134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112AC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E99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3AD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37E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FC3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1D684D3D" w14:textId="77777777" w:rsidTr="00390EB6">
        <w:trPr>
          <w:trHeight w:val="366"/>
        </w:trPr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9244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c) acquisto e/o sviluppo software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194DA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5FF7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4871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FC5A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8B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32EE8B13" w14:textId="77777777" w:rsidTr="00390EB6">
        <w:trPr>
          <w:trHeight w:val="3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DEF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 xml:space="preserve">d) altro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D630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4F9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7D8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840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BB0A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5AA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9C18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653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0F05C7CF" w14:textId="77777777" w:rsidTr="00390EB6">
        <w:trPr>
          <w:trHeight w:val="366"/>
        </w:trPr>
        <w:tc>
          <w:tcPr>
            <w:tcW w:w="9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15DF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2.3.2. NOLEGGIO E/O LEASING BENI STRUMENTALI</w:t>
            </w:r>
          </w:p>
        </w:tc>
      </w:tr>
      <w:tr w:rsidR="00D742C1" w:rsidRPr="00D742C1" w14:paraId="332F06A4" w14:textId="77777777" w:rsidTr="00390EB6">
        <w:trPr>
          <w:trHeight w:val="366"/>
        </w:trPr>
        <w:tc>
          <w:tcPr>
            <w:tcW w:w="3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F01B9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 xml:space="preserve">a) canone noleggio mezzi 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a</w:t>
            </w: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ttrezzature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18E1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678D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0C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A36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4F662C72" w14:textId="77777777" w:rsidTr="00390EB6">
        <w:trPr>
          <w:trHeight w:val="366"/>
        </w:trPr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E801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b) canone noleggio mezzi operativi da altri art.16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8BF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8CA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2AF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30215382" w14:textId="77777777" w:rsidTr="00390EB6">
        <w:trPr>
          <w:trHeight w:val="366"/>
        </w:trPr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E616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c) canone leasing mezzi ed attrezzature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9734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573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DE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7962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  <w:tr w:rsidR="00D742C1" w:rsidRPr="00D742C1" w14:paraId="0194F169" w14:textId="77777777" w:rsidTr="00390EB6">
        <w:trPr>
          <w:trHeight w:val="36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D70D4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d) altro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3D40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077A0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9F185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33E3B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18C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5EBC" w14:textId="77777777" w:rsidR="00D742C1" w:rsidRPr="00D742C1" w:rsidRDefault="00D742C1" w:rsidP="00D74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€ 0,00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757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7D98" w14:textId="77777777" w:rsidR="00D742C1" w:rsidRPr="00D742C1" w:rsidRDefault="00D742C1" w:rsidP="00D7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D742C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</w:tr>
    </w:tbl>
    <w:p w14:paraId="49FDFDAB" w14:textId="77777777" w:rsidR="00D742C1" w:rsidRPr="0071437C" w:rsidRDefault="00D742C1" w:rsidP="0071437C">
      <w:pPr>
        <w:jc w:val="both"/>
        <w:rPr>
          <w:i/>
        </w:rPr>
      </w:pPr>
    </w:p>
    <w:sectPr w:rsidR="00D742C1" w:rsidRPr="00714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AB3A" w14:textId="77777777" w:rsidR="00ED0568" w:rsidRDefault="00ED0568" w:rsidP="00EA1D82">
      <w:pPr>
        <w:spacing w:after="0" w:line="240" w:lineRule="auto"/>
      </w:pPr>
      <w:r>
        <w:separator/>
      </w:r>
    </w:p>
  </w:endnote>
  <w:endnote w:type="continuationSeparator" w:id="0">
    <w:p w14:paraId="4AB53805" w14:textId="77777777" w:rsidR="00ED0568" w:rsidRDefault="00ED0568" w:rsidP="00EA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2514" w14:textId="77777777" w:rsidR="00EA1D82" w:rsidRDefault="00EA1D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F7A6" w14:textId="77777777" w:rsidR="00EA1D82" w:rsidRDefault="00EA1D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8B59" w14:textId="77777777" w:rsidR="00EA1D82" w:rsidRDefault="00EA1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C137" w14:textId="77777777" w:rsidR="00ED0568" w:rsidRDefault="00ED0568" w:rsidP="00EA1D82">
      <w:pPr>
        <w:spacing w:after="0" w:line="240" w:lineRule="auto"/>
      </w:pPr>
      <w:r>
        <w:separator/>
      </w:r>
    </w:p>
  </w:footnote>
  <w:footnote w:type="continuationSeparator" w:id="0">
    <w:p w14:paraId="6BF847D3" w14:textId="77777777" w:rsidR="00ED0568" w:rsidRDefault="00ED0568" w:rsidP="00EA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0692" w14:textId="77777777" w:rsidR="00EA1D82" w:rsidRDefault="00EA1D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C3F5" w14:textId="77777777" w:rsidR="00EA1D82" w:rsidRDefault="00EA1D82">
    <w:pPr>
      <w:pStyle w:val="Intestazione"/>
    </w:pPr>
    <w:r>
      <w:t>(PRESENTARE IN CARTA INTESTATA DELL’IMPRESA)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0C2" w14:textId="77777777" w:rsidR="00EA1D82" w:rsidRDefault="00EA1D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E5"/>
    <w:rsid w:val="0009105B"/>
    <w:rsid w:val="000D53A0"/>
    <w:rsid w:val="000E1E80"/>
    <w:rsid w:val="00186826"/>
    <w:rsid w:val="001C59DF"/>
    <w:rsid w:val="001F6B05"/>
    <w:rsid w:val="0021001A"/>
    <w:rsid w:val="00291ACF"/>
    <w:rsid w:val="003206EB"/>
    <w:rsid w:val="00325E51"/>
    <w:rsid w:val="00354AA0"/>
    <w:rsid w:val="00360CD1"/>
    <w:rsid w:val="00363350"/>
    <w:rsid w:val="003633F0"/>
    <w:rsid w:val="00372768"/>
    <w:rsid w:val="00390EB6"/>
    <w:rsid w:val="003B02A9"/>
    <w:rsid w:val="003D7493"/>
    <w:rsid w:val="003E5FD1"/>
    <w:rsid w:val="00411DB4"/>
    <w:rsid w:val="004853F0"/>
    <w:rsid w:val="004A046D"/>
    <w:rsid w:val="00533115"/>
    <w:rsid w:val="005A47FF"/>
    <w:rsid w:val="005B39D3"/>
    <w:rsid w:val="00613AA3"/>
    <w:rsid w:val="006566ED"/>
    <w:rsid w:val="006655A4"/>
    <w:rsid w:val="006931AB"/>
    <w:rsid w:val="006E000F"/>
    <w:rsid w:val="006F03BD"/>
    <w:rsid w:val="0071437C"/>
    <w:rsid w:val="00744A42"/>
    <w:rsid w:val="00747E3B"/>
    <w:rsid w:val="007946D3"/>
    <w:rsid w:val="008263D4"/>
    <w:rsid w:val="00832A5C"/>
    <w:rsid w:val="00846E6F"/>
    <w:rsid w:val="008E3EFC"/>
    <w:rsid w:val="00904ED7"/>
    <w:rsid w:val="00910206"/>
    <w:rsid w:val="00920899"/>
    <w:rsid w:val="00932749"/>
    <w:rsid w:val="0096797F"/>
    <w:rsid w:val="009B7636"/>
    <w:rsid w:val="00A27F48"/>
    <w:rsid w:val="00A40FC8"/>
    <w:rsid w:val="00A43EE5"/>
    <w:rsid w:val="00AA4BDA"/>
    <w:rsid w:val="00AB5C20"/>
    <w:rsid w:val="00AB6E77"/>
    <w:rsid w:val="00B1136C"/>
    <w:rsid w:val="00B3774B"/>
    <w:rsid w:val="00B54E52"/>
    <w:rsid w:val="00B736AB"/>
    <w:rsid w:val="00B925BB"/>
    <w:rsid w:val="00BD4252"/>
    <w:rsid w:val="00C30517"/>
    <w:rsid w:val="00CB1123"/>
    <w:rsid w:val="00CB2085"/>
    <w:rsid w:val="00CC5EDC"/>
    <w:rsid w:val="00D01419"/>
    <w:rsid w:val="00D32E43"/>
    <w:rsid w:val="00D65F5D"/>
    <w:rsid w:val="00D742C1"/>
    <w:rsid w:val="00DE4FDD"/>
    <w:rsid w:val="00E402FD"/>
    <w:rsid w:val="00E56490"/>
    <w:rsid w:val="00E927EF"/>
    <w:rsid w:val="00EA1D82"/>
    <w:rsid w:val="00EC2422"/>
    <w:rsid w:val="00ED0568"/>
    <w:rsid w:val="00F12388"/>
    <w:rsid w:val="00F32B51"/>
    <w:rsid w:val="00F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AFED"/>
  <w15:chartTrackingRefBased/>
  <w15:docId w15:val="{B486C232-C885-4A48-A5A8-25702371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D82"/>
  </w:style>
  <w:style w:type="paragraph" w:styleId="Pidipagina">
    <w:name w:val="footer"/>
    <w:basedOn w:val="Normale"/>
    <w:link w:val="PidipaginaCarattere"/>
    <w:uiPriority w:val="99"/>
    <w:unhideWhenUsed/>
    <w:rsid w:val="00EA1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frattenzo@tin.it</dc:creator>
  <cp:keywords/>
  <dc:description/>
  <cp:lastModifiedBy>Vincenzo Frattallone</cp:lastModifiedBy>
  <cp:revision>15</cp:revision>
  <dcterms:created xsi:type="dcterms:W3CDTF">2021-11-15T10:35:00Z</dcterms:created>
  <dcterms:modified xsi:type="dcterms:W3CDTF">2023-08-10T10:19:00Z</dcterms:modified>
</cp:coreProperties>
</file>